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"/>
      </w:tblGrid>
      <w:tr w:rsidR="00FE10F9" w:rsidRPr="00FE10F9" w:rsidTr="00347F9F">
        <w:trPr>
          <w:trHeight w:hRule="exact" w:val="107"/>
        </w:trPr>
        <w:tc>
          <w:tcPr>
            <w:tcW w:w="496" w:type="dxa"/>
            <w:shd w:val="clear" w:color="auto" w:fill="auto"/>
          </w:tcPr>
          <w:p w:rsidR="00FE10F9" w:rsidRPr="00B24959" w:rsidRDefault="00CD0979" w:rsidP="00CD0979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B2495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ПРОЕКТ</w:t>
            </w:r>
          </w:p>
        </w:tc>
      </w:tr>
    </w:tbl>
    <w:p w:rsidR="00FE10F9" w:rsidRPr="00FE10F9" w:rsidRDefault="00FE10F9" w:rsidP="00EE175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5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A9265A" w:rsidRPr="00004EF5" w:rsidTr="00EE1750">
        <w:trPr>
          <w:trHeight w:hRule="exact" w:val="4251"/>
        </w:trPr>
        <w:tc>
          <w:tcPr>
            <w:tcW w:w="9752" w:type="dxa"/>
            <w:shd w:val="clear" w:color="auto" w:fill="auto"/>
          </w:tcPr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904875"/>
                  <wp:effectExtent l="19050" t="0" r="9525" b="0"/>
                  <wp:docPr id="1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A9265A" w:rsidRPr="00004EF5" w:rsidRDefault="00A9265A" w:rsidP="00E4252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СЕССИЯ от  </w:t>
            </w:r>
            <w:r w:rsidR="008B3504">
              <w:rPr>
                <w:rFonts w:ascii="Times New Roman" w:hAnsi="Times New Roman" w:cs="Times New Roman"/>
                <w:b/>
                <w:sz w:val="28"/>
                <w:szCs w:val="28"/>
              </w:rPr>
              <w:t>13.05.2020 года № 10</w:t>
            </w:r>
          </w:p>
          <w:p w:rsidR="00A9265A" w:rsidRPr="00004EF5" w:rsidRDefault="00A9265A" w:rsidP="00E4252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A9265A" w:rsidRPr="00004EF5" w:rsidTr="00E42524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A9265A" w:rsidRPr="00004EF5" w:rsidTr="00E42524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 w:firstRow="0" w:lastRow="0" w:firstColumn="0" w:lastColumn="0" w:noHBand="0" w:noVBand="0"/>
            </w:tblPr>
            <w:tblGrid>
              <w:gridCol w:w="9697"/>
            </w:tblGrid>
            <w:tr w:rsidR="00A9265A" w:rsidRPr="00004EF5" w:rsidTr="00E42524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A9265A" w:rsidRPr="00004EF5" w:rsidRDefault="00A9265A" w:rsidP="00E42524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A9265A" w:rsidRPr="00004EF5" w:rsidRDefault="00A9265A" w:rsidP="00E4252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65A" w:rsidRPr="00004EF5" w:rsidRDefault="00A9265A" w:rsidP="00E425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A9265A" w:rsidRPr="00004EF5" w:rsidRDefault="00A9265A" w:rsidP="00E42524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A9265A" w:rsidRPr="00004EF5" w:rsidRDefault="00A9265A" w:rsidP="00E4252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EE1750" w:rsidRPr="00677D03" w:rsidRDefault="00EE1750" w:rsidP="00EE1750">
      <w:pPr>
        <w:rPr>
          <w:rFonts w:ascii="Times New Roman" w:hAnsi="Times New Roman" w:cs="Times New Roman"/>
          <w:bCs/>
          <w:sz w:val="28"/>
          <w:szCs w:val="28"/>
        </w:rPr>
      </w:pPr>
      <w:r w:rsidRPr="00677D0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B3504">
        <w:rPr>
          <w:rFonts w:ascii="Times New Roman" w:hAnsi="Times New Roman" w:cs="Times New Roman"/>
          <w:bCs/>
          <w:sz w:val="28"/>
          <w:szCs w:val="28"/>
        </w:rPr>
        <w:t xml:space="preserve">13.05.2020                        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  <w:r w:rsidR="008B350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№  </w:t>
      </w:r>
      <w:r w:rsidR="008B3504">
        <w:rPr>
          <w:rFonts w:ascii="Times New Roman" w:hAnsi="Times New Roman" w:cs="Times New Roman"/>
          <w:bCs/>
          <w:sz w:val="28"/>
          <w:szCs w:val="28"/>
        </w:rPr>
        <w:t>35</w:t>
      </w:r>
    </w:p>
    <w:p w:rsidR="00A9265A" w:rsidRPr="00EE1750" w:rsidRDefault="00A9265A" w:rsidP="00A9265A">
      <w:pPr>
        <w:spacing w:after="0" w:line="240" w:lineRule="auto"/>
        <w:jc w:val="center"/>
        <w:rPr>
          <w:sz w:val="28"/>
          <w:szCs w:val="28"/>
        </w:rPr>
      </w:pPr>
      <w:r w:rsidRPr="00EE17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E175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E1750">
        <w:rPr>
          <w:rFonts w:ascii="Times New Roman" w:hAnsi="Times New Roman" w:cs="Times New Roman"/>
          <w:sz w:val="28"/>
          <w:szCs w:val="28"/>
        </w:rPr>
        <w:t>имашевск</w:t>
      </w:r>
    </w:p>
    <w:p w:rsidR="00A9265A" w:rsidRPr="00EE1750" w:rsidRDefault="00A9265A" w:rsidP="00A92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45B8E" w:rsidRDefault="00346CBD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внесении изменений в решение Совета Тимашевского </w:t>
      </w:r>
    </w:p>
    <w:p w:rsidR="00545B8E" w:rsidRDefault="00346CBD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  <w:r w:rsidR="00755F0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родского поселения Тимашевского района </w:t>
      </w:r>
    </w:p>
    <w:p w:rsidR="00545B8E" w:rsidRDefault="00346CBD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 15 апреля 2020 г. № 34 «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принятии и </w:t>
      </w:r>
      <w:r w:rsidR="00B249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опубликовании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проекта решения Совета 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городского поселения Тимашевского района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«О внесении изменений в Устав </w:t>
      </w:r>
    </w:p>
    <w:p w:rsidR="00545B8E" w:rsidRDefault="00347F9F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Тимашевского городского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»,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назначении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даты публичных слушаний, образовании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оргкомитета по</w:t>
      </w:r>
      <w:r w:rsidR="00545B8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проведению</w:t>
      </w:r>
      <w:r w:rsidR="00545B8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установлении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порядка учета предложений и участия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граждан в обсуждении проекта решения «О внесении </w:t>
      </w:r>
    </w:p>
    <w:p w:rsidR="00545B8E" w:rsidRDefault="00FE10F9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изменений в Устав 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Тимашевского городског</w:t>
      </w:r>
      <w:r w:rsidR="00EB59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</w:t>
      </w:r>
    </w:p>
    <w:p w:rsidR="00FE10F9" w:rsidRPr="00FE10F9" w:rsidRDefault="00EB59E6" w:rsidP="00545B8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 </w:t>
      </w:r>
    </w:p>
    <w:p w:rsid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55F05" w:rsidRPr="00FE10F9" w:rsidRDefault="00755F05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755F05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постановлениями главы администрации (губернатора) Краснодарского края от 13 марта 2020 г.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755F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755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</w:t>
      </w:r>
      <w:r w:rsidR="0054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55F05">
        <w:rPr>
          <w:rFonts w:ascii="Times New Roman" w:eastAsia="Times New Roman" w:hAnsi="Times New Roman" w:cs="Times New Roman"/>
          <w:sz w:val="28"/>
          <w:szCs w:val="28"/>
          <w:lang w:eastAsia="ru-RU"/>
        </w:rPr>
        <w:t>(COVID-2019)», от 31 марта 2020 г. № 185 «О введении ограничительных мероприятий (карантина) на территории Краснодарского края»</w:t>
      </w:r>
      <w:r w:rsidR="00EE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Тимашевского городского поселения Тимашевского района 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FE10F9" w:rsidRPr="00FE10F9" w:rsidRDefault="00FE10F9" w:rsidP="00755F05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proofErr w:type="gramStart"/>
      <w:r w:rsid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Внести изменения</w:t>
      </w:r>
      <w:r w:rsidR="00755F05" w:rsidRP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</w:t>
      </w:r>
      <w:r w:rsid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решение Совета Тимашевского го</w:t>
      </w:r>
      <w:r w:rsidR="00755F05" w:rsidRP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родского поселения Тимашевского района от 15 апреля 2020 г. № 34 «О принятии и опубликовании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района», назначении даты публичных </w:t>
      </w:r>
      <w:r w:rsidR="00755F05" w:rsidRP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слушаний, образовании оргкомитета по проведению публичных слушаний, установлении порядка учета предложений и участия граждан в обсуждении проекта решения «Овнесении</w:t>
      </w:r>
      <w:proofErr w:type="gramEnd"/>
      <w:r w:rsidR="00755F05" w:rsidRPr="00755F0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изменений в Устав Тимашевского городского поселения Тимашевского района»</w:t>
      </w:r>
      <w:r w:rsidR="00756F5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756F57" w:rsidRPr="00756F5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заменив слова «14 мая 202</w:t>
      </w:r>
      <w:r w:rsidR="00756F5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 г.» словами «19 июня 2020 г.»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Pr="00FE10F9" w:rsidRDefault="00603A90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54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5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ысоев В.Г.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Тимашевского городского поселения Тимашевского района 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Default="00603A90" w:rsidP="00E922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главу</w:t>
      </w:r>
      <w:r w:rsidR="00E922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 Панина Н.Н.</w:t>
      </w:r>
    </w:p>
    <w:p w:rsidR="00FE10F9" w:rsidRPr="00FE10F9" w:rsidRDefault="00603A90" w:rsidP="009A12F0">
      <w:pPr>
        <w:widowControl w:val="0"/>
        <w:tabs>
          <w:tab w:val="left" w:pos="1080"/>
          <w:tab w:val="num" w:pos="1211"/>
          <w:tab w:val="left" w:pos="73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4E354C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FE10F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сключением пункт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вступающего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со дня подписания. </w:t>
      </w: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43F05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="00EE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.Н.Панин</w:t>
      </w:r>
    </w:p>
    <w:p w:rsid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Pr="00FE10F9" w:rsidRDefault="00B82741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B82741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="00EE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С.Г.Качанов</w:t>
      </w: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A90" w:rsidRDefault="00603A90" w:rsidP="00EB59E6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90" w:rsidRDefault="00603A90" w:rsidP="00EB59E6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90" w:rsidRDefault="00603A90" w:rsidP="00EB59E6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3A90" w:rsidRDefault="00603A90" w:rsidP="00EB59E6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10F9" w:rsidRPr="00EB59E6" w:rsidRDefault="00FE10F9" w:rsidP="008B3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E10F9" w:rsidRPr="00EB59E6" w:rsidSect="007F4699">
      <w:headerReference w:type="default" r:id="rId8"/>
      <w:pgSz w:w="11906" w:h="16838"/>
      <w:pgMar w:top="1134" w:right="567" w:bottom="1134" w:left="1701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8EA" w:rsidRDefault="003A58EA">
      <w:pPr>
        <w:spacing w:after="0" w:line="240" w:lineRule="auto"/>
      </w:pPr>
      <w:r>
        <w:separator/>
      </w:r>
    </w:p>
  </w:endnote>
  <w:endnote w:type="continuationSeparator" w:id="0">
    <w:p w:rsidR="003A58EA" w:rsidRDefault="003A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8EA" w:rsidRDefault="003A58EA">
      <w:pPr>
        <w:spacing w:after="0" w:line="240" w:lineRule="auto"/>
      </w:pPr>
      <w:r>
        <w:separator/>
      </w:r>
    </w:p>
  </w:footnote>
  <w:footnote w:type="continuationSeparator" w:id="0">
    <w:p w:rsidR="003A58EA" w:rsidRDefault="003A5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800" w:rsidRDefault="000C4418">
    <w:pPr>
      <w:pStyle w:val="a3"/>
      <w:jc w:val="center"/>
    </w:pPr>
    <w:r>
      <w:fldChar w:fldCharType="begin"/>
    </w:r>
    <w:r w:rsidR="00923DF9">
      <w:instrText>PAGE   \* MERGEFORMAT</w:instrText>
    </w:r>
    <w:r>
      <w:fldChar w:fldCharType="separate"/>
    </w:r>
    <w:r w:rsidR="008B3504">
      <w:rPr>
        <w:noProof/>
      </w:rPr>
      <w:t>2</w:t>
    </w:r>
    <w:r>
      <w:fldChar w:fldCharType="end"/>
    </w:r>
  </w:p>
  <w:p w:rsidR="00620800" w:rsidRDefault="008B35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0F9"/>
    <w:rsid w:val="00074772"/>
    <w:rsid w:val="000972A4"/>
    <w:rsid w:val="000B0A99"/>
    <w:rsid w:val="000C101B"/>
    <w:rsid w:val="000C4418"/>
    <w:rsid w:val="000D1DEC"/>
    <w:rsid w:val="00161CE5"/>
    <w:rsid w:val="001623F8"/>
    <w:rsid w:val="00163A84"/>
    <w:rsid w:val="001737AB"/>
    <w:rsid w:val="00185FE5"/>
    <w:rsid w:val="001A1A57"/>
    <w:rsid w:val="001A5404"/>
    <w:rsid w:val="001B773A"/>
    <w:rsid w:val="0020318A"/>
    <w:rsid w:val="00241885"/>
    <w:rsid w:val="00277C5C"/>
    <w:rsid w:val="002B5ECE"/>
    <w:rsid w:val="00346CBD"/>
    <w:rsid w:val="00347F9F"/>
    <w:rsid w:val="00362B58"/>
    <w:rsid w:val="003A58EA"/>
    <w:rsid w:val="003E01FF"/>
    <w:rsid w:val="003E6ECD"/>
    <w:rsid w:val="003F6DFD"/>
    <w:rsid w:val="0043567D"/>
    <w:rsid w:val="00442734"/>
    <w:rsid w:val="00443FB0"/>
    <w:rsid w:val="00474410"/>
    <w:rsid w:val="00487170"/>
    <w:rsid w:val="004E354C"/>
    <w:rsid w:val="004F1771"/>
    <w:rsid w:val="00515196"/>
    <w:rsid w:val="00543030"/>
    <w:rsid w:val="00545B8E"/>
    <w:rsid w:val="005717A8"/>
    <w:rsid w:val="005C7198"/>
    <w:rsid w:val="005D251C"/>
    <w:rsid w:val="005E10B2"/>
    <w:rsid w:val="005E3D76"/>
    <w:rsid w:val="00603A90"/>
    <w:rsid w:val="006271DB"/>
    <w:rsid w:val="00647461"/>
    <w:rsid w:val="00681A53"/>
    <w:rsid w:val="006E786E"/>
    <w:rsid w:val="007426A4"/>
    <w:rsid w:val="00742C17"/>
    <w:rsid w:val="00753293"/>
    <w:rsid w:val="00755F05"/>
    <w:rsid w:val="00756F57"/>
    <w:rsid w:val="00773A1D"/>
    <w:rsid w:val="00792F78"/>
    <w:rsid w:val="007D5850"/>
    <w:rsid w:val="007F4699"/>
    <w:rsid w:val="00836367"/>
    <w:rsid w:val="00877DD7"/>
    <w:rsid w:val="008B3504"/>
    <w:rsid w:val="00923DF9"/>
    <w:rsid w:val="009A12F0"/>
    <w:rsid w:val="009A22C8"/>
    <w:rsid w:val="009B0283"/>
    <w:rsid w:val="009C3B5C"/>
    <w:rsid w:val="009E0070"/>
    <w:rsid w:val="009F33DF"/>
    <w:rsid w:val="00A172E4"/>
    <w:rsid w:val="00A61FBB"/>
    <w:rsid w:val="00A9265A"/>
    <w:rsid w:val="00AD0886"/>
    <w:rsid w:val="00B24959"/>
    <w:rsid w:val="00B82741"/>
    <w:rsid w:val="00BE0E55"/>
    <w:rsid w:val="00C31AB7"/>
    <w:rsid w:val="00C42E81"/>
    <w:rsid w:val="00C43F05"/>
    <w:rsid w:val="00C75A85"/>
    <w:rsid w:val="00C8551C"/>
    <w:rsid w:val="00CA7A16"/>
    <w:rsid w:val="00CD0979"/>
    <w:rsid w:val="00CF55A8"/>
    <w:rsid w:val="00D528B1"/>
    <w:rsid w:val="00D74DA8"/>
    <w:rsid w:val="00D87AA7"/>
    <w:rsid w:val="00DB2107"/>
    <w:rsid w:val="00DD4D2A"/>
    <w:rsid w:val="00E011C8"/>
    <w:rsid w:val="00E034AF"/>
    <w:rsid w:val="00E340D8"/>
    <w:rsid w:val="00E478F1"/>
    <w:rsid w:val="00E55911"/>
    <w:rsid w:val="00E86057"/>
    <w:rsid w:val="00E922BE"/>
    <w:rsid w:val="00EA76F2"/>
    <w:rsid w:val="00EB59E6"/>
    <w:rsid w:val="00EE1750"/>
    <w:rsid w:val="00EF4D36"/>
    <w:rsid w:val="00F00949"/>
    <w:rsid w:val="00F21F58"/>
    <w:rsid w:val="00F55BEF"/>
    <w:rsid w:val="00F61DA9"/>
    <w:rsid w:val="00FA1595"/>
    <w:rsid w:val="00FA68AB"/>
    <w:rsid w:val="00FA7DEE"/>
    <w:rsid w:val="00FE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EB59E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59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B59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9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EB59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59E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EB59E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59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B59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9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EB59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59E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DoroshenkO</cp:lastModifiedBy>
  <cp:revision>14</cp:revision>
  <cp:lastPrinted>2020-05-12T12:07:00Z</cp:lastPrinted>
  <dcterms:created xsi:type="dcterms:W3CDTF">2020-05-12T08:18:00Z</dcterms:created>
  <dcterms:modified xsi:type="dcterms:W3CDTF">2020-05-26T09:54:00Z</dcterms:modified>
</cp:coreProperties>
</file>